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eastAsia="標楷體" w:ascii="標楷體" w:hAnsi="標楷體"/>
          <w:b/>
          <w:bCs/>
          <w:sz w:val="36"/>
          <w:szCs w:val="36"/>
        </w:rPr>
        <w:t>115</w:t>
      </w:r>
      <w:r>
        <w:rPr>
          <w:rFonts w:ascii="標楷體" w:hAnsi="標楷體" w:eastAsia="標楷體"/>
          <w:b/>
          <w:bCs/>
          <w:sz w:val="36"/>
          <w:szCs w:val="36"/>
        </w:rPr>
        <w:t>年宜蘭縣立蘭陽博物館志工招募簡章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bCs/>
        </w:rPr>
      </w:pPr>
      <w:r>
        <w:rPr>
          <w:rFonts w:ascii="標楷體" w:hAnsi="標楷體" w:eastAsia="標楷體"/>
          <w:b/>
          <w:bCs/>
          <w:sz w:val="28"/>
          <w:szCs w:val="28"/>
        </w:rPr>
        <w:t>一、目的</w:t>
      </w:r>
    </w:p>
    <w:p>
      <w:pPr>
        <w:pStyle w:val="Normal"/>
        <w:widowControl w:val="false"/>
        <w:suppressAutoHyphens w:val="true"/>
        <w:bidi w:val="0"/>
        <w:spacing w:lineRule="auto" w:line="276" w:before="57" w:after="57"/>
        <w:ind w:left="0" w:right="0" w:hanging="0"/>
        <w:jc w:val="left"/>
        <w:rPr>
          <w:rFonts w:ascii="標楷體" w:hAnsi="標楷體" w:eastAsia="標楷體"/>
          <w:color w:val="000000"/>
          <w:sz w:val="26"/>
          <w:szCs w:val="26"/>
        </w:rPr>
      </w:pPr>
      <w:r>
        <w:rPr>
          <w:rFonts w:ascii="標楷體" w:hAnsi="標楷體" w:eastAsia="標楷體"/>
          <w:color w:val="000000"/>
          <w:sz w:val="26"/>
          <w:szCs w:val="26"/>
        </w:rPr>
        <w:t>為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培訓對博物館事業有興趣的民眾，協助本館推動各項文教活動，成為文化種子，進而增進民眾對宜蘭的認同與關懷。</w:t>
      </w:r>
    </w:p>
    <w:p>
      <w:pPr>
        <w:pStyle w:val="Normal"/>
        <w:spacing w:lineRule="auto" w:line="276" w:before="57" w:after="57"/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</w:r>
    </w:p>
    <w:p>
      <w:pPr>
        <w:pStyle w:val="Normal"/>
        <w:rPr>
          <w:b/>
          <w:b/>
          <w:bCs/>
        </w:rPr>
      </w:pPr>
      <w:r>
        <w:rPr>
          <w:rFonts w:ascii="標楷體" w:hAnsi="標楷體" w:eastAsia="標楷體"/>
          <w:b/>
          <w:bCs/>
          <w:sz w:val="28"/>
          <w:szCs w:val="28"/>
        </w:rPr>
        <w:t>二、招募對象及服務內容</w:t>
      </w:r>
    </w:p>
    <w:p>
      <w:pPr>
        <w:pStyle w:val="Normal"/>
        <w:tabs>
          <w:tab w:val="clear" w:pos="480"/>
          <w:tab w:val="left" w:pos="1103" w:leader="none"/>
        </w:tabs>
        <w:spacing w:lineRule="auto" w:line="276" w:before="57" w:after="57"/>
        <w:ind w:left="475" w:hanging="475"/>
        <w:rPr/>
      </w:pPr>
      <w:r>
        <w:rPr>
          <w:rFonts w:eastAsia="標楷體" w:ascii="標楷體" w:hAnsi="標楷體"/>
          <w:color w:val="000000"/>
          <w:sz w:val="26"/>
          <w:szCs w:val="26"/>
        </w:rPr>
        <w:t>(</w:t>
      </w:r>
      <w:r>
        <w:rPr>
          <w:rFonts w:ascii="標楷體" w:hAnsi="標楷體" w:eastAsia="標楷體"/>
          <w:color w:val="000000"/>
          <w:sz w:val="26"/>
          <w:szCs w:val="26"/>
        </w:rPr>
        <w:t>一</w:t>
      </w:r>
      <w:r>
        <w:rPr>
          <w:rFonts w:eastAsia="標楷體" w:ascii="標楷體" w:hAnsi="標楷體"/>
          <w:color w:val="000000"/>
          <w:sz w:val="26"/>
          <w:szCs w:val="26"/>
        </w:rPr>
        <w:t>)</w:t>
      </w:r>
      <w:r>
        <w:rPr>
          <w:rFonts w:ascii="標楷體" w:hAnsi="標楷體" w:eastAsia="標楷體"/>
          <w:color w:val="000000"/>
          <w:sz w:val="26"/>
          <w:szCs w:val="26"/>
        </w:rPr>
        <w:t>招募對象</w:t>
      </w:r>
      <w:r>
        <w:rPr>
          <w:rFonts w:eastAsia="標楷體" w:cs="Times New Roman" w:ascii="標楷體" w:hAnsi="標楷體"/>
          <w:color w:val="000000"/>
          <w:sz w:val="26"/>
          <w:szCs w:val="26"/>
        </w:rPr>
        <w:t>:</w:t>
      </w:r>
      <w:r>
        <w:rPr>
          <w:rFonts w:ascii="標楷體" w:hAnsi="標楷體" w:cs="Times New Roman" w:eastAsia="標楷體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年滿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15</w:t>
      </w:r>
      <w:r>
        <w:rPr>
          <w:rFonts w:ascii="標楷體" w:hAnsi="標楷體" w:cs="Times New Roman" w:eastAsia="標楷體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歲以上，口齒清晰、表達能力佳，具服務熱忱與興趣者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(</w:t>
      </w:r>
      <w:r>
        <w:rPr>
          <w:rFonts w:ascii="標楷體" w:hAnsi="標楷體" w:cs="Times New Roman" w:eastAsia="標楷體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通曉客、閩語、外語者尤佳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)30</w:t>
      </w:r>
      <w:r>
        <w:rPr>
          <w:rFonts w:ascii="標楷體" w:hAnsi="標楷體" w:cs="Times New Roman" w:eastAsia="標楷體"/>
          <w:caps w:val="false"/>
          <w:smallCaps w:val="false"/>
          <w:color w:val="000000"/>
          <w:spacing w:val="0"/>
          <w:sz w:val="26"/>
          <w:szCs w:val="26"/>
        </w:rPr>
        <w:t>人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(</w:t>
      </w:r>
      <w:r>
        <w:rPr>
          <w:rFonts w:ascii="標楷體" w:hAnsi="標楷體" w:cs="Times New Roman" w:eastAsia="標楷體"/>
          <w:caps w:val="false"/>
          <w:smallCaps w:val="false"/>
          <w:color w:val="000000"/>
          <w:spacing w:val="0"/>
          <w:sz w:val="26"/>
          <w:szCs w:val="26"/>
        </w:rPr>
        <w:t>滿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15</w:t>
      </w:r>
      <w:r>
        <w:rPr>
          <w:rFonts w:ascii="標楷體" w:hAnsi="標楷體" w:cs="Times New Roman" w:eastAsia="標楷體"/>
          <w:caps w:val="false"/>
          <w:smallCaps w:val="false"/>
          <w:color w:val="000000"/>
          <w:spacing w:val="0"/>
          <w:sz w:val="26"/>
          <w:szCs w:val="26"/>
        </w:rPr>
        <w:t>人開課</w:t>
      </w:r>
      <w:r>
        <w:rPr>
          <w:rFonts w:eastAsia="標楷體" w:cs="Times New Roman" w:ascii="標楷體" w:hAnsi="標楷體"/>
          <w:caps w:val="false"/>
          <w:smallCaps w:val="false"/>
          <w:color w:val="000000"/>
          <w:spacing w:val="0"/>
          <w:sz w:val="26"/>
          <w:szCs w:val="26"/>
        </w:rPr>
        <w:t>)</w:t>
      </w:r>
      <w:r>
        <w:rPr>
          <w:rFonts w:ascii="標楷體" w:hAnsi="標楷體" w:cs="Times New Roman" w:eastAsia="標楷體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。</w:t>
      </w:r>
      <w:r>
        <w:rPr>
          <w:rFonts w:ascii="標楷體" w:hAnsi="標楷體" w:cs="Times New Roman" w:eastAsia="標楷體"/>
          <w:color w:val="000000"/>
          <w:sz w:val="26"/>
          <w:szCs w:val="26"/>
        </w:rPr>
        <w:t xml:space="preserve"> </w:t>
      </w:r>
    </w:p>
    <w:p>
      <w:pPr>
        <w:pStyle w:val="Normal"/>
        <w:tabs>
          <w:tab w:val="clear" w:pos="480"/>
          <w:tab w:val="left" w:pos="1103" w:leader="none"/>
        </w:tabs>
        <w:spacing w:lineRule="auto" w:line="276" w:before="57" w:after="57"/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二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招募組別</w:t>
      </w:r>
      <w:r>
        <w:rPr>
          <w:rFonts w:eastAsia="標楷體" w:cs="Times New Roman" w:ascii="標楷體" w:hAnsi="標楷體"/>
          <w:sz w:val="26"/>
          <w:szCs w:val="26"/>
        </w:rPr>
        <w:t>:</w:t>
      </w:r>
      <w:r>
        <w:rPr>
          <w:rFonts w:ascii="標楷體" w:hAnsi="標楷體" w:cs="Times New Roman" w:eastAsia="標楷體"/>
          <w:b/>
          <w:bCs/>
          <w:sz w:val="26"/>
          <w:szCs w:val="26"/>
        </w:rPr>
        <w:t>教育解說組志工</w:t>
      </w:r>
      <w:r>
        <w:rPr>
          <w:rFonts w:ascii="標楷體" w:hAnsi="標楷體" w:cs="Times New Roman" w:eastAsia="標楷體"/>
          <w:b w:val="false"/>
          <w:bCs w:val="false"/>
          <w:sz w:val="26"/>
          <w:szCs w:val="26"/>
        </w:rPr>
        <w:t>，</w:t>
      </w:r>
      <w:r>
        <w:rPr>
          <w:rFonts w:ascii="標楷體" w:hAnsi="標楷體" w:cs="Times New Roman" w:eastAsia="標楷體"/>
          <w:sz w:val="26"/>
          <w:szCs w:val="26"/>
        </w:rPr>
        <w:t>主要服務內容為展場導覽解說服務，並協助館方各項教育推廣活動。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left="454" w:right="0" w:firstLine="170"/>
        <w:jc w:val="left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b/>
          <w:b/>
          <w:bCs/>
          <w:sz w:val="28"/>
          <w:szCs w:val="28"/>
        </w:rPr>
      </w:pPr>
      <w:r>
        <w:rPr>
          <w:rFonts w:ascii="標楷體" w:hAnsi="標楷體" w:eastAsia="標楷體"/>
          <w:b/>
          <w:bCs/>
          <w:sz w:val="28"/>
          <w:szCs w:val="28"/>
        </w:rPr>
        <w:t>三、報名方式</w:t>
      </w:r>
    </w:p>
    <w:p>
      <w:pPr>
        <w:pStyle w:val="Normal"/>
        <w:tabs>
          <w:tab w:val="clear" w:pos="480"/>
          <w:tab w:val="left" w:pos="1103" w:leader="none"/>
        </w:tabs>
        <w:spacing w:before="57" w:after="57"/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一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報名日期</w:t>
      </w:r>
      <w:r>
        <w:rPr>
          <w:rFonts w:eastAsia="標楷體" w:cs="Times New Roman" w:ascii="標楷體" w:hAnsi="標楷體"/>
          <w:sz w:val="26"/>
          <w:szCs w:val="26"/>
        </w:rPr>
        <w:t>:</w:t>
      </w:r>
      <w:r>
        <w:rPr>
          <w:rFonts w:ascii="標楷體" w:hAnsi="標楷體" w:cs="Times New Roman" w:eastAsia="標楷體"/>
          <w:sz w:val="26"/>
          <w:szCs w:val="26"/>
        </w:rPr>
        <w:t>即日起至</w:t>
      </w:r>
      <w:r>
        <w:rPr>
          <w:rFonts w:eastAsia="標楷體" w:cs="Times New Roman" w:ascii="標楷體" w:hAnsi="標楷體"/>
          <w:sz w:val="26"/>
          <w:szCs w:val="26"/>
        </w:rPr>
        <w:t>115</w:t>
      </w:r>
      <w:r>
        <w:rPr>
          <w:rFonts w:ascii="標楷體" w:hAnsi="標楷體" w:cs="Times New Roman" w:eastAsia="標楷體"/>
          <w:sz w:val="26"/>
          <w:szCs w:val="26"/>
        </w:rPr>
        <w:t>年</w:t>
      </w:r>
      <w:r>
        <w:rPr>
          <w:rFonts w:eastAsia="標楷體" w:cs="Times New Roman" w:ascii="標楷體" w:hAnsi="標楷體"/>
          <w:sz w:val="26"/>
          <w:szCs w:val="26"/>
        </w:rPr>
        <w:t>4</w:t>
      </w:r>
      <w:r>
        <w:rPr>
          <w:rFonts w:ascii="標楷體" w:hAnsi="標楷體" w:cs="Times New Roman" w:eastAsia="標楷體"/>
          <w:sz w:val="26"/>
          <w:szCs w:val="26"/>
        </w:rPr>
        <w:t>月</w:t>
      </w:r>
      <w:r>
        <w:rPr>
          <w:rFonts w:eastAsia="標楷體" w:cs="Times New Roman" w:ascii="標楷體" w:hAnsi="標楷體"/>
          <w:sz w:val="26"/>
          <w:szCs w:val="26"/>
        </w:rPr>
        <w:t>13</w:t>
      </w:r>
      <w:r>
        <w:rPr>
          <w:rFonts w:ascii="標楷體" w:hAnsi="標楷體" w:cs="Times New Roman" w:eastAsia="標楷體"/>
          <w:sz w:val="26"/>
          <w:szCs w:val="26"/>
        </w:rPr>
        <w:t>日</w:t>
      </w: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一</w:t>
      </w:r>
      <w:r>
        <w:rPr>
          <w:rFonts w:eastAsia="標楷體" w:cs="Times New Roman" w:ascii="標楷體" w:hAnsi="標楷體"/>
          <w:sz w:val="26"/>
          <w:szCs w:val="26"/>
        </w:rPr>
        <w:t>)</w:t>
      </w:r>
    </w:p>
    <w:p>
      <w:pPr>
        <w:pStyle w:val="Normal"/>
        <w:tabs>
          <w:tab w:val="clear" w:pos="480"/>
          <w:tab w:val="left" w:pos="1103" w:leader="none"/>
        </w:tabs>
        <w:spacing w:before="57" w:after="57"/>
        <w:ind w:left="475" w:hanging="475"/>
        <w:rPr/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二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eastAsia="標楷體"/>
          <w:sz w:val="26"/>
          <w:szCs w:val="26"/>
        </w:rPr>
        <w:t>報名方式</w:t>
      </w: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擇一</w:t>
      </w:r>
      <w:r>
        <w:rPr>
          <w:rFonts w:eastAsia="標楷體" w:ascii="標楷體" w:hAnsi="標楷體"/>
          <w:sz w:val="26"/>
          <w:szCs w:val="26"/>
        </w:rPr>
        <w:t>)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before="57" w:after="57"/>
        <w:ind w:left="1020" w:right="0" w:hanging="397"/>
        <w:jc w:val="left"/>
        <w:rPr/>
      </w:pPr>
      <w:r>
        <w:rPr>
          <w:rFonts w:eastAsia="標楷體" w:ascii="標楷體" w:hAnsi="標楷體"/>
          <w:sz w:val="26"/>
          <w:szCs w:val="26"/>
        </w:rPr>
        <w:t>1.</w:t>
      </w:r>
      <w:r>
        <w:rPr>
          <w:rFonts w:ascii="標楷體" w:hAnsi="標楷體" w:eastAsia="標楷體"/>
          <w:sz w:val="26"/>
          <w:szCs w:val="26"/>
        </w:rPr>
        <w:t>線上</w:t>
      </w:r>
      <w:r>
        <w:rPr>
          <w:rFonts w:ascii="標楷體" w:hAnsi="標楷體" w:cs="Times New Roman" w:eastAsia="標楷體"/>
          <w:sz w:val="26"/>
          <w:szCs w:val="26"/>
        </w:rPr>
        <w:t>報名</w:t>
      </w:r>
      <w:r>
        <w:rPr>
          <w:rFonts w:eastAsia="標楷體" w:cs="Times New Roman" w:ascii="標楷體" w:hAnsi="標楷體"/>
          <w:sz w:val="26"/>
          <w:szCs w:val="26"/>
        </w:rPr>
        <w:t>:</w:t>
      </w:r>
      <w:r>
        <w:rPr>
          <w:rFonts w:ascii="標楷體" w:hAnsi="標楷體" w:cs="Times New Roman" w:eastAsia="標楷體"/>
          <w:sz w:val="26"/>
          <w:szCs w:val="26"/>
        </w:rPr>
        <w:t>填寫線上報名表單</w:t>
      </w:r>
      <w:r>
        <w:rPr>
          <w:rFonts w:eastAsia="標楷體" w:cs="Times New Roman" w:ascii="標楷體" w:hAnsi="標楷體"/>
          <w:sz w:val="26"/>
          <w:szCs w:val="26"/>
        </w:rPr>
        <w:t>--</w:t>
      </w:r>
      <w:r>
        <w:rPr>
          <w:rFonts w:eastAsia="標楷體" w:cs="Times New Roman" w:ascii="標楷體" w:hAnsi="標楷體"/>
          <w:color w:val="000000"/>
          <w:sz w:val="26"/>
          <w:szCs w:val="26"/>
        </w:rPr>
        <w:t xml:space="preserve"> </w:t>
      </w:r>
      <w:hyperlink r:id="rId2" w:tgtFrame="_blank">
        <w:r>
          <w:rPr>
            <w:rFonts w:eastAsia="標楷體" w:cs="Times New Roman" w:ascii="Helvetica Neue;Helvetica;Arial;sans-serif" w:hAnsi="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shd w:fill="FFFFFF" w:val="clear"/>
          </w:rPr>
          <w:t>https://reurl.cc/O6qXvA</w:t>
        </w:r>
      </w:hyperlink>
      <w:r>
        <w:rPr>
          <w:rFonts w:eastAsia="標楷體" w:cs="Times New Roman" w:ascii="標楷體" w:hAnsi="標楷體"/>
          <w:color w:val="000000"/>
          <w:sz w:val="26"/>
          <w:szCs w:val="26"/>
          <w:shd w:fill="FFFFFF" w:val="clear"/>
        </w:rPr>
        <w:t xml:space="preserve"> </w:t>
      </w:r>
      <w:r>
        <w:rPr>
          <w:rFonts w:ascii="標楷體" w:hAnsi="標楷體" w:cs="Times New Roman" w:eastAsia="標楷體"/>
          <w:sz w:val="26"/>
          <w:szCs w:val="26"/>
          <w:shd w:fill="FFFFFF" w:val="clear"/>
        </w:rPr>
        <w:t>。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before="57" w:after="57"/>
        <w:ind w:left="1020" w:right="0" w:hanging="397"/>
        <w:jc w:val="left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rFonts w:ascii="標楷體" w:hAnsi="標楷體" w:eastAsia="標楷體"/>
          <w:sz w:val="26"/>
          <w:szCs w:val="26"/>
        </w:rPr>
        <w:t>電子郵件</w:t>
      </w:r>
      <w:r>
        <w:rPr>
          <w:rFonts w:eastAsia="標楷體" w:cs="Times New Roman" w:ascii="標楷體" w:hAnsi="標楷體"/>
          <w:sz w:val="26"/>
          <w:szCs w:val="26"/>
        </w:rPr>
        <w:t>:</w:t>
      </w:r>
      <w:r>
        <w:rPr>
          <w:rFonts w:ascii="標楷體" w:hAnsi="標楷體" w:cs="Times New Roman" w:eastAsia="標楷體"/>
          <w:sz w:val="26"/>
          <w:szCs w:val="26"/>
        </w:rPr>
        <w:t>將報名表傳送至</w:t>
      </w:r>
      <w:r>
        <w:rPr>
          <w:rFonts w:eastAsia="標楷體" w:cs="Times New Roman" w:ascii="標楷體" w:hAnsi="標楷體"/>
          <w:sz w:val="26"/>
          <w:szCs w:val="26"/>
        </w:rPr>
        <w:t xml:space="preserve">E-mail:hting5@mail.e-land.gov.tw </w:t>
      </w:r>
      <w:r>
        <w:rPr>
          <w:rFonts w:ascii="標楷體" w:hAnsi="標楷體" w:cs="Times New Roman" w:eastAsia="標楷體"/>
          <w:sz w:val="26"/>
          <w:szCs w:val="26"/>
        </w:rPr>
        <w:t>信箱，寄信主旨「報名</w:t>
      </w:r>
      <w:r>
        <w:rPr>
          <w:rFonts w:eastAsia="標楷體" w:cs="Times New Roman" w:ascii="標楷體" w:hAnsi="標楷體"/>
          <w:sz w:val="26"/>
          <w:szCs w:val="26"/>
        </w:rPr>
        <w:t>115</w:t>
      </w:r>
      <w:r>
        <w:rPr>
          <w:rFonts w:ascii="標楷體" w:hAnsi="標楷體" w:cs="Times New Roman" w:eastAsia="標楷體"/>
          <w:sz w:val="26"/>
          <w:szCs w:val="26"/>
        </w:rPr>
        <w:t>年蘭博志工</w:t>
      </w:r>
      <w:r>
        <w:rPr>
          <w:rFonts w:eastAsia="標楷體" w:cs="Times New Roman" w:ascii="標楷體" w:hAnsi="標楷體"/>
          <w:sz w:val="26"/>
          <w:szCs w:val="26"/>
        </w:rPr>
        <w:t>+</w:t>
      </w:r>
      <w:r>
        <w:rPr>
          <w:rFonts w:ascii="標楷體" w:hAnsi="標楷體" w:cs="Times New Roman" w:eastAsia="標楷體"/>
          <w:sz w:val="26"/>
          <w:szCs w:val="26"/>
        </w:rPr>
        <w:t>姓名」。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before="57" w:after="57"/>
        <w:ind w:left="964" w:right="0" w:hanging="340"/>
        <w:jc w:val="left"/>
        <w:rPr/>
      </w:pPr>
      <w:r>
        <w:rPr>
          <w:sz w:val="26"/>
          <w:szCs w:val="26"/>
        </w:rPr>
        <w:t>3</w:t>
      </w:r>
      <w:r>
        <w:rPr>
          <w:rFonts w:eastAsia="標楷體" w:ascii="標楷體" w:hAnsi="標楷體"/>
          <w:sz w:val="26"/>
          <w:szCs w:val="26"/>
        </w:rPr>
        <w:t>.</w:t>
      </w:r>
      <w:r>
        <w:rPr>
          <w:rFonts w:ascii="標楷體" w:hAnsi="標楷體" w:eastAsia="標楷體"/>
          <w:sz w:val="26"/>
          <w:szCs w:val="26"/>
        </w:rPr>
        <w:t>郵寄報名</w:t>
      </w:r>
      <w:r>
        <w:rPr>
          <w:rFonts w:eastAsia="標楷體" w:cs="Times New Roman" w:ascii="標楷體" w:hAnsi="標楷體"/>
          <w:sz w:val="26"/>
          <w:szCs w:val="26"/>
        </w:rPr>
        <w:t>:</w:t>
      </w:r>
      <w:r>
        <w:rPr>
          <w:rFonts w:ascii="標楷體" w:hAnsi="標楷體" w:cs="Times New Roman" w:eastAsia="標楷體"/>
          <w:sz w:val="26"/>
          <w:szCs w:val="26"/>
        </w:rPr>
        <w:t>將報名表寄至蘭陽博物館收</w:t>
      </w: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宜蘭縣頭城鎮青雲路</w:t>
      </w:r>
      <w:r>
        <w:rPr>
          <w:rFonts w:eastAsia="標楷體" w:cs="Times New Roman" w:ascii="標楷體" w:hAnsi="標楷體"/>
          <w:sz w:val="26"/>
          <w:szCs w:val="26"/>
        </w:rPr>
        <w:t>3</w:t>
      </w:r>
      <w:r>
        <w:rPr>
          <w:rFonts w:ascii="標楷體" w:hAnsi="標楷體" w:cs="Times New Roman" w:eastAsia="標楷體"/>
          <w:sz w:val="26"/>
          <w:szCs w:val="26"/>
        </w:rPr>
        <w:t>段</w:t>
      </w:r>
      <w:r>
        <w:rPr>
          <w:rFonts w:eastAsia="標楷體" w:cs="Times New Roman" w:ascii="標楷體" w:hAnsi="標楷體"/>
          <w:sz w:val="26"/>
          <w:szCs w:val="26"/>
        </w:rPr>
        <w:t>750</w:t>
      </w:r>
      <w:r>
        <w:rPr>
          <w:rFonts w:ascii="標楷體" w:hAnsi="標楷體" w:cs="Times New Roman" w:eastAsia="標楷體"/>
          <w:sz w:val="26"/>
          <w:szCs w:val="26"/>
        </w:rPr>
        <w:t>號</w:t>
      </w:r>
      <w:r>
        <w:rPr>
          <w:rFonts w:eastAsia="標楷體" w:cs="Times New Roman" w:ascii="標楷體" w:hAnsi="標楷體"/>
          <w:sz w:val="26"/>
          <w:szCs w:val="26"/>
        </w:rPr>
        <w:t>)</w:t>
      </w:r>
      <w:r>
        <w:rPr>
          <w:rFonts w:ascii="標楷體" w:hAnsi="標楷體" w:cs="Times New Roman" w:eastAsia="標楷體"/>
          <w:sz w:val="26"/>
          <w:szCs w:val="26"/>
        </w:rPr>
        <w:t>，信封加註「報名</w:t>
      </w:r>
      <w:r>
        <w:rPr>
          <w:rFonts w:eastAsia="標楷體" w:cs="Times New Roman" w:ascii="標楷體" w:hAnsi="標楷體"/>
          <w:sz w:val="26"/>
          <w:szCs w:val="26"/>
        </w:rPr>
        <w:t>115</w:t>
      </w:r>
      <w:r>
        <w:rPr>
          <w:rFonts w:ascii="標楷體" w:hAnsi="標楷體" w:cs="Times New Roman" w:eastAsia="標楷體"/>
          <w:sz w:val="26"/>
          <w:szCs w:val="26"/>
        </w:rPr>
        <w:t>年蘭博志工</w:t>
      </w:r>
      <w:r>
        <w:rPr>
          <w:rFonts w:eastAsia="標楷體" w:cs="Times New Roman" w:ascii="標楷體" w:hAnsi="標楷體"/>
          <w:sz w:val="26"/>
          <w:szCs w:val="26"/>
        </w:rPr>
        <w:t>+</w:t>
      </w:r>
      <w:r>
        <w:rPr>
          <w:rFonts w:ascii="標楷體" w:hAnsi="標楷體" w:cs="Times New Roman" w:eastAsia="標楷體"/>
          <w:sz w:val="26"/>
          <w:szCs w:val="26"/>
        </w:rPr>
        <w:t>姓名」。</w:t>
      </w:r>
    </w:p>
    <w:p>
      <w:pPr>
        <w:pStyle w:val="Normal"/>
        <w:tabs>
          <w:tab w:val="clear" w:pos="480"/>
          <w:tab w:val="left" w:pos="1103" w:leader="none"/>
        </w:tabs>
        <w:spacing w:before="57" w:after="57"/>
        <w:ind w:left="475" w:hanging="475"/>
        <w:rPr/>
      </w:pPr>
      <w:r>
        <w:rPr>
          <w:rFonts w:eastAsia="標楷體" w:cs="Times New Roman" w:ascii="標楷體" w:hAnsi="標楷體"/>
          <w:sz w:val="26"/>
          <w:szCs w:val="26"/>
        </w:rPr>
        <w:t>(</w:t>
      </w:r>
      <w:r>
        <w:rPr>
          <w:rFonts w:ascii="標楷體" w:hAnsi="標楷體" w:cs="Times New Roman" w:eastAsia="標楷體"/>
          <w:sz w:val="26"/>
          <w:szCs w:val="26"/>
        </w:rPr>
        <w:t>三</w:t>
      </w:r>
      <w:r>
        <w:rPr>
          <w:rFonts w:eastAsia="標楷體" w:cs="Times New Roman" w:ascii="標楷體" w:hAnsi="標楷體"/>
          <w:sz w:val="26"/>
          <w:szCs w:val="26"/>
        </w:rPr>
        <w:t>)</w:t>
      </w:r>
      <w:r>
        <w:rPr>
          <w:rFonts w:ascii="標楷體" w:hAnsi="標楷體" w:cs="Times New Roman" w:eastAsia="標楷體"/>
          <w:sz w:val="26"/>
          <w:szCs w:val="26"/>
        </w:rPr>
        <w:t>洽詢電話</w:t>
      </w:r>
      <w:r>
        <w:rPr>
          <w:rFonts w:eastAsia="標楷體" w:cs="Times New Roman" w:ascii="標楷體" w:hAnsi="標楷體"/>
          <w:sz w:val="26"/>
          <w:szCs w:val="26"/>
        </w:rPr>
        <w:t>:03-9779700</w:t>
      </w:r>
      <w:r>
        <w:rPr>
          <w:rFonts w:ascii="標楷體" w:hAnsi="標楷體" w:cs="Times New Roman" w:eastAsia="標楷體"/>
          <w:sz w:val="26"/>
          <w:szCs w:val="26"/>
        </w:rPr>
        <w:t>分機</w:t>
      </w:r>
      <w:r>
        <w:rPr>
          <w:rFonts w:eastAsia="標楷體" w:cs="Times New Roman" w:ascii="標楷體" w:hAnsi="標楷體"/>
          <w:sz w:val="26"/>
          <w:szCs w:val="26"/>
        </w:rPr>
        <w:t>304</w:t>
      </w:r>
      <w:r>
        <w:rPr>
          <w:rFonts w:ascii="標楷體" w:hAnsi="標楷體" w:cs="Times New Roman" w:eastAsia="標楷體"/>
          <w:sz w:val="26"/>
          <w:szCs w:val="26"/>
        </w:rPr>
        <w:t>、</w:t>
      </w:r>
      <w:r>
        <w:rPr>
          <w:rFonts w:eastAsia="標楷體" w:cs="Times New Roman" w:ascii="標楷體" w:hAnsi="標楷體"/>
          <w:sz w:val="26"/>
          <w:szCs w:val="26"/>
        </w:rPr>
        <w:t>502</w:t>
      </w:r>
      <w:r>
        <w:rPr>
          <w:rFonts w:ascii="標楷體" w:hAnsi="標楷體" w:cs="Times New Roman" w:eastAsia="標楷體"/>
          <w:sz w:val="26"/>
          <w:szCs w:val="26"/>
        </w:rPr>
        <w:t>。有關志工隊資訊，請參見蘭陽博物館官網。</w:t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rFonts w:ascii="標楷體" w:hAnsi="標楷體" w:eastAsia="標楷體"/>
          <w:b/>
          <w:b/>
          <w:bCs/>
          <w:sz w:val="28"/>
          <w:szCs w:val="28"/>
        </w:rPr>
      </w:pPr>
      <w:r>
        <w:rPr>
          <w:rFonts w:ascii="標楷體" w:hAnsi="標楷體" w:eastAsia="標楷體"/>
          <w:b/>
          <w:bCs/>
          <w:sz w:val="28"/>
          <w:szCs w:val="28"/>
        </w:rPr>
        <w:t>四、面談</w:t>
      </w:r>
    </w:p>
    <w:p>
      <w:pPr>
        <w:pStyle w:val="Style19"/>
        <w:widowControl w:val="false"/>
        <w:suppressAutoHyphens w:val="true"/>
        <w:bidi w:val="0"/>
        <w:spacing w:lineRule="auto" w:line="276" w:before="0" w:after="1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  <w:sz w:val="26"/>
          <w:szCs w:val="26"/>
        </w:rPr>
        <w:t>本館接獲報名表後，將以電子郵件通知面談，面談日期</w:t>
      </w:r>
      <w:r>
        <w:rPr>
          <w:rFonts w:eastAsia="標楷體" w:ascii="標楷體" w:hAnsi="標楷體"/>
          <w:sz w:val="26"/>
          <w:szCs w:val="26"/>
        </w:rPr>
        <w:t>115</w:t>
      </w:r>
      <w:r>
        <w:rPr>
          <w:rFonts w:ascii="標楷體" w:hAnsi="標楷體" w:eastAsia="標楷體"/>
          <w:sz w:val="26"/>
          <w:szCs w:val="26"/>
        </w:rPr>
        <w:t>年</w:t>
      </w:r>
      <w:r>
        <w:rPr>
          <w:rFonts w:eastAsia="標楷體" w:ascii="標楷體" w:hAnsi="標楷體"/>
          <w:sz w:val="26"/>
          <w:szCs w:val="26"/>
        </w:rPr>
        <w:t>4</w:t>
      </w:r>
      <w:r>
        <w:rPr>
          <w:rFonts w:ascii="標楷體" w:hAnsi="標楷體" w:eastAsia="標楷體"/>
          <w:sz w:val="26"/>
          <w:szCs w:val="26"/>
        </w:rPr>
        <w:t>月</w:t>
      </w:r>
      <w:r>
        <w:rPr>
          <w:rFonts w:eastAsia="標楷體" w:ascii="標楷體" w:hAnsi="標楷體"/>
          <w:sz w:val="26"/>
          <w:szCs w:val="26"/>
        </w:rPr>
        <w:t>18</w:t>
      </w:r>
      <w:r>
        <w:rPr>
          <w:rFonts w:ascii="標楷體" w:hAnsi="標楷體" w:eastAsia="標楷體"/>
          <w:sz w:val="26"/>
          <w:szCs w:val="26"/>
        </w:rPr>
        <w:t>日（六），面談通過者，參加志工培訓課程。</w:t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</w:r>
    </w:p>
    <w:p>
      <w:pPr>
        <w:pStyle w:val="Normal"/>
        <w:tabs>
          <w:tab w:val="clear" w:pos="480"/>
          <w:tab w:val="left" w:pos="1103" w:leader="none"/>
        </w:tabs>
        <w:ind w:left="475" w:hanging="475"/>
        <w:rPr>
          <w:rFonts w:ascii="標楷體" w:hAnsi="標楷體" w:eastAsia="標楷體"/>
          <w:b/>
          <w:b/>
          <w:bCs/>
          <w:sz w:val="28"/>
          <w:szCs w:val="28"/>
        </w:rPr>
      </w:pPr>
      <w:r>
        <w:rPr>
          <w:rFonts w:ascii="標楷體" w:hAnsi="標楷體" w:eastAsia="標楷體"/>
          <w:b/>
          <w:bCs/>
          <w:sz w:val="28"/>
          <w:szCs w:val="28"/>
        </w:rPr>
        <w:t>五、培訓、實習與考核</w:t>
      </w:r>
    </w:p>
    <w:p>
      <w:pPr>
        <w:pStyle w:val="Normal"/>
        <w:tabs>
          <w:tab w:val="clear" w:pos="480"/>
          <w:tab w:val="left" w:pos="1103" w:leader="none"/>
        </w:tabs>
        <w:spacing w:lineRule="auto" w:line="276" w:before="57" w:after="57"/>
        <w:ind w:left="475" w:hanging="475"/>
        <w:rPr>
          <w:rFonts w:ascii="標楷體" w:hAnsi="標楷體" w:eastAsia="標楷體"/>
          <w:color w:val="000000"/>
          <w:sz w:val="26"/>
          <w:szCs w:val="26"/>
        </w:rPr>
      </w:pPr>
      <w:r>
        <w:rPr>
          <w:rFonts w:eastAsia="標楷體" w:ascii="標楷體" w:hAnsi="標楷體"/>
          <w:color w:val="000000"/>
          <w:sz w:val="26"/>
          <w:szCs w:val="26"/>
        </w:rPr>
        <w:t>(</w:t>
      </w:r>
      <w:r>
        <w:rPr>
          <w:rFonts w:ascii="標楷體" w:hAnsi="標楷體" w:eastAsia="標楷體"/>
          <w:color w:val="000000"/>
          <w:sz w:val="26"/>
          <w:szCs w:val="26"/>
        </w:rPr>
        <w:t>一</w:t>
      </w:r>
      <w:r>
        <w:rPr>
          <w:rFonts w:eastAsia="標楷體" w:ascii="標楷體" w:hAnsi="標楷體"/>
          <w:color w:val="000000"/>
          <w:sz w:val="26"/>
          <w:szCs w:val="26"/>
        </w:rPr>
        <w:t>)</w:t>
      </w:r>
      <w:r>
        <w:rPr>
          <w:rFonts w:ascii="標楷體" w:hAnsi="標楷體" w:eastAsia="標楷體"/>
          <w:b/>
          <w:bCs/>
          <w:color w:val="000000"/>
          <w:sz w:val="26"/>
          <w:szCs w:val="26"/>
          <w:u w:val="none"/>
        </w:rPr>
        <w:t>志願服務</w:t>
      </w:r>
      <w:r>
        <w:rPr>
          <w:rFonts w:ascii="標楷體" w:hAnsi="標楷體" w:eastAsia="標楷體"/>
          <w:b/>
          <w:bCs/>
          <w:color w:val="000000"/>
          <w:sz w:val="26"/>
          <w:szCs w:val="26"/>
        </w:rPr>
        <w:t>基礎訓練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(</w:t>
      </w:r>
      <w:r>
        <w:rPr>
          <w:rFonts w:ascii="標楷體" w:hAnsi="標楷體" w:cs="Times New Roman" w:eastAsia="標楷體"/>
          <w:color w:val="000000"/>
          <w:sz w:val="26"/>
          <w:szCs w:val="26"/>
          <w:u w:val="single"/>
        </w:rPr>
        <w:t>持志願服務紀錄冊者，免參加基礎訓練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)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left="964" w:right="0" w:hanging="397"/>
        <w:jc w:val="left"/>
        <w:rPr>
          <w:rFonts w:ascii="標楷體" w:hAnsi="標楷體" w:eastAsia="標楷體"/>
          <w:color w:val="000000"/>
          <w:sz w:val="26"/>
          <w:szCs w:val="26"/>
          <w:u w:val="none"/>
        </w:rPr>
      </w:pPr>
      <w:r>
        <w:rPr>
          <w:rFonts w:eastAsia="標楷體" w:ascii="標楷體" w:hAnsi="標楷體"/>
          <w:color w:val="000000"/>
          <w:sz w:val="26"/>
          <w:szCs w:val="26"/>
          <w:u w:val="none"/>
        </w:rPr>
        <w:t>1.</w:t>
      </w:r>
      <w:r>
        <w:rPr>
          <w:rFonts w:ascii="標楷體" w:hAnsi="標楷體" w:eastAsia="標楷體"/>
          <w:color w:val="000000"/>
          <w:sz w:val="26"/>
          <w:szCs w:val="26"/>
          <w:u w:val="none"/>
        </w:rPr>
        <w:t>培訓方式</w:t>
      </w:r>
      <w:r>
        <w:rPr>
          <w:rFonts w:eastAsia="標楷體" w:ascii="標楷體" w:hAnsi="標楷體"/>
          <w:color w:val="000000"/>
          <w:sz w:val="26"/>
          <w:szCs w:val="26"/>
          <w:u w:val="none"/>
        </w:rPr>
        <w:t>:</w:t>
      </w:r>
      <w:r>
        <w:rPr>
          <w:rFonts w:ascii="標楷體" w:hAnsi="標楷體" w:eastAsia="標楷體"/>
          <w:color w:val="000000"/>
          <w:sz w:val="26"/>
          <w:szCs w:val="26"/>
          <w:u w:val="none"/>
        </w:rPr>
        <w:t>請自行至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「臺北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e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大」數位學習網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(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（</w:t>
      </w:r>
      <w:hyperlink r:id="rId3">
        <w:r>
          <w:rPr>
            <w:rFonts w:eastAsia="標楷體" w:cs="Times New Roman" w:ascii="標楷體" w:hAnsi="標楷體"/>
            <w:color w:val="000000"/>
            <w:sz w:val="26"/>
            <w:szCs w:val="26"/>
            <w:u w:val="none"/>
          </w:rPr>
          <w:t>https://elearning.taipei/mpage/</w:t>
        </w:r>
      </w:hyperlink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）</w:t>
      </w:r>
      <w:r>
        <w:rPr>
          <w:rFonts w:ascii="標楷體" w:hAnsi="標楷體" w:eastAsia="標楷體"/>
          <w:color w:val="000000"/>
          <w:sz w:val="26"/>
          <w:szCs w:val="26"/>
          <w:u w:val="none"/>
        </w:rPr>
        <w:t>完成志工基礎訓練課程，或自行報名參加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其他單位辦理之實體基礎訓練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6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小時。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left="964" w:right="0" w:hanging="340"/>
        <w:jc w:val="left"/>
        <w:rPr>
          <w:rFonts w:ascii="標楷體" w:hAnsi="標楷體" w:eastAsia="標楷體"/>
          <w:color w:val="000000"/>
          <w:sz w:val="26"/>
          <w:szCs w:val="26"/>
          <w:u w:val="none"/>
        </w:rPr>
      </w:pPr>
      <w:r>
        <w:rPr/>
        <w:t>2</w:t>
      </w:r>
      <w:r>
        <w:rPr>
          <w:rFonts w:eastAsia="標楷體" w:ascii="標楷體" w:hAnsi="標楷體"/>
          <w:color w:val="000000"/>
          <w:sz w:val="26"/>
          <w:szCs w:val="26"/>
          <w:u w:val="none"/>
        </w:rPr>
        <w:t>.</w:t>
      </w:r>
      <w:r>
        <w:rPr>
          <w:rFonts w:ascii="標楷體" w:hAnsi="標楷體" w:eastAsia="標楷體"/>
          <w:color w:val="000000"/>
          <w:sz w:val="26"/>
          <w:szCs w:val="26"/>
          <w:u w:val="none"/>
        </w:rPr>
        <w:t>繳交證明</w:t>
      </w:r>
      <w:r>
        <w:rPr>
          <w:rFonts w:eastAsia="標楷體" w:ascii="標楷體" w:hAnsi="標楷體"/>
          <w:color w:val="000000"/>
          <w:sz w:val="26"/>
          <w:szCs w:val="26"/>
          <w:u w:val="none"/>
        </w:rPr>
        <w:t>:</w:t>
      </w:r>
      <w:r>
        <w:rPr>
          <w:rFonts w:ascii="標楷體" w:hAnsi="標楷體" w:eastAsia="標楷體"/>
          <w:color w:val="000000"/>
          <w:sz w:val="26"/>
          <w:szCs w:val="26"/>
          <w:u w:val="none"/>
        </w:rPr>
        <w:t>特殊訓練結束前，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提供志願服務紀錄冊或基礎訓練結業證書電子檔予本館。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right="0" w:hanging="0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right="0" w:hanging="0"/>
        <w:jc w:val="left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sz w:val="26"/>
          <w:szCs w:val="26"/>
        </w:rPr>
        <w:t>(</w:t>
      </w:r>
      <w:r>
        <w:rPr>
          <w:rFonts w:ascii="標楷體" w:hAnsi="標楷體" w:eastAsia="標楷體"/>
          <w:sz w:val="26"/>
          <w:szCs w:val="26"/>
        </w:rPr>
        <w:t>二</w:t>
      </w:r>
      <w:r>
        <w:rPr>
          <w:rFonts w:eastAsia="標楷體" w:ascii="標楷體" w:hAnsi="標楷體"/>
          <w:sz w:val="26"/>
          <w:szCs w:val="26"/>
        </w:rPr>
        <w:t>)</w:t>
      </w:r>
      <w:r>
        <w:rPr>
          <w:rFonts w:ascii="標楷體" w:hAnsi="標楷體" w:cs="Times New Roman" w:eastAsia="標楷體"/>
          <w:b/>
          <w:bCs/>
          <w:sz w:val="26"/>
          <w:szCs w:val="26"/>
          <w:u w:val="none"/>
        </w:rPr>
        <w:t>博物館基礎訓練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left="0" w:right="0" w:firstLine="680"/>
        <w:jc w:val="left"/>
        <w:rPr>
          <w:rFonts w:ascii="標楷體" w:hAnsi="標楷體" w:eastAsia="標楷體"/>
          <w:sz w:val="26"/>
          <w:szCs w:val="26"/>
        </w:rPr>
      </w:pP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115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年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5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月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16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日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(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六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)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，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6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小時</w:t>
      </w:r>
      <w:r>
        <w:rPr>
          <w:rFonts w:ascii="標楷體" w:hAnsi="標楷體" w:cs="Times New Roman" w:eastAsia="標楷體"/>
          <w:sz w:val="26"/>
          <w:szCs w:val="26"/>
          <w:u w:val="none"/>
        </w:rPr>
        <w:t>，地點</w:t>
      </w:r>
      <w:r>
        <w:rPr>
          <w:rFonts w:eastAsia="標楷體" w:cs="Times New Roman" w:ascii="標楷體" w:hAnsi="標楷體"/>
          <w:sz w:val="26"/>
          <w:szCs w:val="26"/>
          <w:u w:val="none"/>
        </w:rPr>
        <w:t>:</w:t>
      </w:r>
      <w:r>
        <w:rPr>
          <w:rFonts w:ascii="標楷體" w:hAnsi="標楷體" w:cs="Times New Roman" w:eastAsia="標楷體"/>
          <w:sz w:val="26"/>
          <w:szCs w:val="26"/>
          <w:u w:val="none"/>
        </w:rPr>
        <w:t>蘭陽博物館</w:t>
      </w:r>
    </w:p>
    <w:tbl>
      <w:tblPr>
        <w:tblW w:w="838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51"/>
        <w:gridCol w:w="2323"/>
        <w:gridCol w:w="4614"/>
      </w:tblGrid>
      <w:tr>
        <w:trPr/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日期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時間</w:t>
            </w: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課程</w:t>
            </w:r>
          </w:p>
        </w:tc>
      </w:tr>
      <w:tr>
        <w:trPr/>
        <w:tc>
          <w:tcPr>
            <w:tcW w:w="14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標楷體" w:hAnsi="標楷體"/>
                <w:color w:val="222222"/>
                <w:kern w:val="0"/>
              </w:rPr>
              <w:t>5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/16(</w:t>
            </w:r>
            <w:r>
              <w:rPr>
                <w:rFonts w:ascii="標楷體" w:hAnsi="標楷體" w:cs="新細明體" w:eastAsia="標楷體"/>
                <w:color w:val="222222"/>
                <w:kern w:val="0"/>
              </w:rPr>
              <w:t>六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)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標楷體" w:hAnsi="標楷體"/>
                <w:color w:val="222222"/>
              </w:rPr>
              <w:t>09:00-</w:t>
            </w:r>
            <w:r>
              <w:rPr>
                <w:rFonts w:cs="新細明體" w:ascii="標楷體" w:hAnsi="標楷體"/>
                <w:color w:val="222222"/>
                <w:kern w:val="0"/>
              </w:rPr>
              <w:t>10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蘭博簡介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(</w:t>
            </w:r>
            <w:r>
              <w:rPr>
                <w:rFonts w:ascii="標楷體" w:hAnsi="標楷體" w:cs="新細明體" w:eastAsia="標楷體"/>
                <w:color w:val="222222"/>
                <w:kern w:val="0"/>
              </w:rPr>
              <w:t>含所轄館舍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)</w:t>
            </w:r>
          </w:p>
        </w:tc>
      </w:tr>
      <w:tr>
        <w:trPr/>
        <w:tc>
          <w:tcPr>
            <w:tcW w:w="14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標楷體" w:hAnsi="標楷體"/>
                <w:color w:val="222222"/>
                <w:kern w:val="0"/>
              </w:rPr>
              <w:t>10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00-11:00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志工隊介紹</w:t>
            </w:r>
          </w:p>
        </w:tc>
      </w:tr>
      <w:tr>
        <w:trPr/>
        <w:tc>
          <w:tcPr>
            <w:tcW w:w="14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標楷體" w:hAnsi="標楷體"/>
                <w:color w:val="222222"/>
                <w:kern w:val="0"/>
              </w:rPr>
              <w:t>11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00-12:00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觀眾服務第一線</w:t>
            </w:r>
          </w:p>
        </w:tc>
      </w:tr>
      <w:tr>
        <w:trPr/>
        <w:tc>
          <w:tcPr>
            <w:tcW w:w="14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  <w:t>12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00-13:00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午餐與交流</w:t>
            </w:r>
          </w:p>
        </w:tc>
      </w:tr>
      <w:tr>
        <w:trPr>
          <w:trHeight w:val="527" w:hRule="atLeast"/>
        </w:trPr>
        <w:tc>
          <w:tcPr>
            <w:tcW w:w="14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  <w:t>13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00-15:00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蘭博建築與濕地</w:t>
            </w:r>
          </w:p>
        </w:tc>
      </w:tr>
      <w:tr>
        <w:trPr>
          <w:trHeight w:val="421" w:hRule="atLeast"/>
        </w:trPr>
        <w:tc>
          <w:tcPr>
            <w:tcW w:w="14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cs="新細明體" w:ascii="新細明體" w:hAnsi="新細明體"/>
                <w:color w:val="222222"/>
                <w:kern w:val="0"/>
              </w:rPr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新細明體" w:hAnsi="新細明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  <w:t>15</w:t>
            </w: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: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00-16:00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蘭博展示理念與內容</w:t>
            </w:r>
          </w:p>
        </w:tc>
      </w:tr>
    </w:tbl>
    <w:p>
      <w:pPr>
        <w:pStyle w:val="Normal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Normal"/>
        <w:rPr>
          <w:rFonts w:ascii="標楷體" w:hAnsi="標楷體" w:eastAsia="標楷體"/>
          <w:sz w:val="26"/>
          <w:szCs w:val="26"/>
        </w:rPr>
      </w:pPr>
      <w:r>
        <w:rPr>
          <w:rFonts w:eastAsia="標楷體" w:ascii="標楷體" w:hAnsi="標楷體"/>
          <w:b/>
          <w:bCs/>
          <w:sz w:val="26"/>
          <w:szCs w:val="26"/>
        </w:rPr>
        <w:t>(</w:t>
      </w:r>
      <w:r>
        <w:rPr>
          <w:rFonts w:ascii="標楷體" w:hAnsi="標楷體" w:eastAsia="標楷體"/>
          <w:b/>
          <w:bCs/>
          <w:sz w:val="26"/>
          <w:szCs w:val="26"/>
        </w:rPr>
        <w:t>三</w:t>
      </w:r>
      <w:r>
        <w:rPr>
          <w:rFonts w:eastAsia="標楷體" w:ascii="標楷體" w:hAnsi="標楷體"/>
          <w:b/>
          <w:bCs/>
          <w:sz w:val="26"/>
          <w:szCs w:val="26"/>
        </w:rPr>
        <w:t>)</w:t>
      </w:r>
      <w:r>
        <w:rPr>
          <w:rFonts w:ascii="標楷體" w:hAnsi="標楷體" w:eastAsia="標楷體"/>
          <w:b/>
          <w:bCs/>
          <w:sz w:val="26"/>
          <w:szCs w:val="26"/>
        </w:rPr>
        <w:t>博物館進階訓練</w:t>
      </w:r>
    </w:p>
    <w:p>
      <w:pPr>
        <w:pStyle w:val="Normal"/>
        <w:widowControl w:val="false"/>
        <w:tabs>
          <w:tab w:val="clear" w:pos="480"/>
          <w:tab w:val="left" w:pos="1103" w:leader="none"/>
        </w:tabs>
        <w:suppressAutoHyphens w:val="true"/>
        <w:bidi w:val="0"/>
        <w:spacing w:lineRule="auto" w:line="276" w:before="57" w:after="57"/>
        <w:ind w:left="0" w:right="0" w:firstLine="624"/>
        <w:jc w:val="left"/>
        <w:rPr>
          <w:rFonts w:ascii="標楷體" w:hAnsi="標楷體" w:eastAsia="標楷體"/>
          <w:sz w:val="26"/>
          <w:szCs w:val="26"/>
        </w:rPr>
      </w:pP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115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年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5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月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30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日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(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六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)-5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月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31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日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(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日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)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，</w:t>
      </w:r>
      <w:r>
        <w:rPr>
          <w:rFonts w:eastAsia="標楷體" w:cs="Times New Roman" w:ascii="標楷體" w:hAnsi="標楷體"/>
          <w:color w:val="000000"/>
          <w:sz w:val="26"/>
          <w:szCs w:val="26"/>
          <w:u w:val="none"/>
        </w:rPr>
        <w:t>12</w:t>
      </w:r>
      <w:r>
        <w:rPr>
          <w:rFonts w:ascii="標楷體" w:hAnsi="標楷體" w:cs="Times New Roman" w:eastAsia="標楷體"/>
          <w:color w:val="000000"/>
          <w:sz w:val="26"/>
          <w:szCs w:val="26"/>
          <w:u w:val="none"/>
        </w:rPr>
        <w:t>小時</w:t>
      </w:r>
      <w:r>
        <w:rPr>
          <w:rFonts w:ascii="標楷體" w:hAnsi="標楷體" w:cs="Times New Roman" w:eastAsia="標楷體"/>
          <w:b w:val="false"/>
          <w:bCs w:val="false"/>
          <w:sz w:val="26"/>
          <w:szCs w:val="26"/>
          <w:u w:val="none"/>
        </w:rPr>
        <w:t>，地點</w:t>
      </w:r>
      <w:r>
        <w:rPr>
          <w:rFonts w:eastAsia="標楷體" w:cs="Times New Roman" w:ascii="標楷體" w:hAnsi="標楷體"/>
          <w:b w:val="false"/>
          <w:bCs w:val="false"/>
          <w:sz w:val="26"/>
          <w:szCs w:val="26"/>
          <w:u w:val="none"/>
        </w:rPr>
        <w:t>:</w:t>
      </w:r>
      <w:r>
        <w:rPr>
          <w:rFonts w:ascii="標楷體" w:hAnsi="標楷體" w:cs="Times New Roman" w:eastAsia="標楷體"/>
          <w:b w:val="false"/>
          <w:bCs w:val="false"/>
          <w:sz w:val="26"/>
          <w:szCs w:val="26"/>
          <w:u w:val="none"/>
        </w:rPr>
        <w:t>蘭陽博物館</w:t>
      </w:r>
    </w:p>
    <w:tbl>
      <w:tblPr>
        <w:tblW w:w="8328" w:type="dxa"/>
        <w:jc w:val="left"/>
        <w:tblInd w:w="7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91"/>
        <w:gridCol w:w="2336"/>
        <w:gridCol w:w="4601"/>
      </w:tblGrid>
      <w:tr>
        <w:trPr/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日期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時間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課程</w:t>
            </w:r>
          </w:p>
        </w:tc>
      </w:tr>
      <w:tr>
        <w:trPr>
          <w:trHeight w:val="473" w:hRule="atLeast"/>
        </w:trPr>
        <w:tc>
          <w:tcPr>
            <w:tcW w:w="1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  <w:t>5/30(</w:t>
            </w:r>
            <w:r>
              <w:rPr>
                <w:rFonts w:ascii="標楷體" w:hAnsi="標楷體" w:cs="新細明體" w:eastAsia="標楷體"/>
                <w:color w:val="222222"/>
                <w:kern w:val="0"/>
              </w:rPr>
              <w:t>六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)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山之層展示理念與內容</w:t>
            </w:r>
          </w:p>
        </w:tc>
      </w:tr>
      <w:tr>
        <w:trPr>
          <w:trHeight w:val="427" w:hRule="atLeast"/>
        </w:trPr>
        <w:tc>
          <w:tcPr>
            <w:tcW w:w="13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午餐與交流</w:t>
            </w:r>
          </w:p>
        </w:tc>
      </w:tr>
      <w:tr>
        <w:trPr/>
        <w:tc>
          <w:tcPr>
            <w:tcW w:w="13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13:00-16:00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平原層展示理念與內容</w:t>
            </w:r>
          </w:p>
        </w:tc>
      </w:tr>
      <w:tr>
        <w:trPr>
          <w:trHeight w:val="361" w:hRule="atLeast"/>
        </w:trPr>
        <w:tc>
          <w:tcPr>
            <w:tcW w:w="13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  <w:t>5/31(</w:t>
            </w:r>
            <w:r>
              <w:rPr>
                <w:rFonts w:ascii="標楷體" w:hAnsi="標楷體" w:cs="新細明體" w:eastAsia="標楷體"/>
                <w:color w:val="222222"/>
                <w:kern w:val="0"/>
              </w:rPr>
              <w:t>日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)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海之層展示理念與內容</w:t>
            </w:r>
          </w:p>
        </w:tc>
      </w:tr>
      <w:tr>
        <w:trPr>
          <w:trHeight w:val="399" w:hRule="atLeast"/>
        </w:trPr>
        <w:tc>
          <w:tcPr>
            <w:tcW w:w="13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午餐與交流</w:t>
            </w:r>
          </w:p>
        </w:tc>
      </w:tr>
      <w:tr>
        <w:trPr>
          <w:trHeight w:val="399" w:hRule="atLeast"/>
        </w:trPr>
        <w:tc>
          <w:tcPr>
            <w:tcW w:w="13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13:00-14:30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</w:rPr>
              <w:t>蘭博導覽</w:t>
            </w:r>
          </w:p>
        </w:tc>
      </w:tr>
      <w:tr>
        <w:trPr>
          <w:trHeight w:val="514" w:hRule="atLeast"/>
        </w:trPr>
        <w:tc>
          <w:tcPr>
            <w:tcW w:w="13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color w:val="222222"/>
                <w:kern w:val="0"/>
                <w:sz w:val="24"/>
                <w:szCs w:val="24"/>
              </w:rPr>
            </w:pPr>
            <w:r>
              <w:rPr>
                <w:rFonts w:eastAsia="標楷體" w:cs="新細明體" w:ascii="標楷體" w:hAnsi="標楷體"/>
                <w:color w:val="222222"/>
                <w:kern w:val="0"/>
                <w:sz w:val="24"/>
                <w:szCs w:val="24"/>
              </w:rPr>
              <w:t>14:30-16:00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  <w:t>1.</w:t>
            </w:r>
            <w:r>
              <w:rPr>
                <w:rFonts w:ascii="標楷體" w:hAnsi="標楷體" w:cs="新細明體" w:eastAsia="標楷體"/>
                <w:kern w:val="0"/>
              </w:rPr>
              <w:t xml:space="preserve">學長姐經驗分享  </w:t>
            </w:r>
            <w:r>
              <w:rPr>
                <w:rFonts w:eastAsia="標楷體" w:cs="新細明體" w:ascii="標楷體" w:hAnsi="標楷體"/>
                <w:kern w:val="0"/>
              </w:rPr>
              <w:t>2.</w:t>
            </w:r>
            <w:r>
              <w:rPr>
                <w:rFonts w:ascii="標楷體" w:hAnsi="標楷體" w:cs="新細明體" w:eastAsia="標楷體"/>
                <w:color w:val="222222"/>
                <w:kern w:val="0"/>
              </w:rPr>
              <w:t>研習心得分享、</w:t>
            </w:r>
            <w:r>
              <w:rPr>
                <w:rFonts w:eastAsia="標楷體" w:cs="新細明體" w:ascii="標楷體" w:hAnsi="標楷體"/>
                <w:color w:val="222222"/>
                <w:kern w:val="0"/>
              </w:rPr>
              <w:t>Q&amp;A</w:t>
            </w:r>
          </w:p>
        </w:tc>
      </w:tr>
    </w:tbl>
    <w:p>
      <w:pPr>
        <w:pStyle w:val="Normal"/>
        <w:spacing w:lineRule="exact" w:line="400"/>
        <w:ind w:left="538" w:hanging="538"/>
        <w:rPr>
          <w:rFonts w:ascii="標楷體" w:hAnsi="標楷體" w:eastAsia="標楷體"/>
          <w:b w:val="false"/>
          <w:b w:val="false"/>
          <w:bCs w:val="false"/>
          <w:sz w:val="26"/>
          <w:szCs w:val="26"/>
        </w:rPr>
      </w:pPr>
      <w:r>
        <w:rPr>
          <w:rFonts w:eastAsia="標楷體" w:ascii="標楷體" w:hAnsi="標楷體"/>
          <w:b w:val="false"/>
          <w:bCs w:val="false"/>
          <w:sz w:val="26"/>
          <w:szCs w:val="26"/>
        </w:rPr>
      </w:r>
    </w:p>
    <w:p>
      <w:pPr>
        <w:pStyle w:val="Normal"/>
        <w:spacing w:lineRule="exact" w:line="400"/>
        <w:ind w:left="538" w:hanging="538"/>
        <w:rPr>
          <w:b/>
          <w:b/>
          <w:bCs/>
        </w:rPr>
      </w:pPr>
      <w:r>
        <w:rPr>
          <w:rFonts w:eastAsia="標楷體" w:ascii="標楷體" w:hAnsi="標楷體"/>
          <w:b/>
          <w:bCs/>
          <w:sz w:val="26"/>
          <w:szCs w:val="26"/>
        </w:rPr>
        <w:t>(</w:t>
      </w:r>
      <w:r>
        <w:rPr>
          <w:rFonts w:ascii="標楷體" w:hAnsi="標楷體" w:eastAsia="標楷體"/>
          <w:b/>
          <w:bCs/>
          <w:sz w:val="26"/>
          <w:szCs w:val="26"/>
        </w:rPr>
        <w:t>四</w:t>
      </w:r>
      <w:r>
        <w:rPr>
          <w:rFonts w:eastAsia="標楷體" w:ascii="標楷體" w:hAnsi="標楷體"/>
          <w:b/>
          <w:bCs/>
          <w:sz w:val="26"/>
          <w:szCs w:val="26"/>
          <w:u w:val="none"/>
        </w:rPr>
        <w:t>)</w:t>
      </w:r>
      <w:r>
        <w:rPr>
          <w:rFonts w:ascii="標楷體" w:hAnsi="標楷體" w:eastAsia="標楷體"/>
          <w:b/>
          <w:bCs/>
          <w:sz w:val="26"/>
          <w:szCs w:val="26"/>
          <w:u w:val="none"/>
        </w:rPr>
        <w:t>實習</w:t>
      </w:r>
    </w:p>
    <w:p>
      <w:pPr>
        <w:pStyle w:val="Normal"/>
        <w:widowControl w:val="false"/>
        <w:suppressAutoHyphens w:val="true"/>
        <w:bidi w:val="0"/>
        <w:spacing w:lineRule="exact" w:line="400" w:before="0" w:after="0"/>
        <w:ind w:left="567" w:right="0" w:hanging="0"/>
        <w:jc w:val="left"/>
        <w:rPr>
          <w:rFonts w:ascii="標楷體" w:hAnsi="標楷體" w:eastAsia="標楷體"/>
          <w:b w:val="false"/>
          <w:b w:val="false"/>
          <w:bCs w:val="false"/>
          <w:sz w:val="26"/>
          <w:szCs w:val="26"/>
        </w:rPr>
      </w:pPr>
      <w:r>
        <w:rPr>
          <w:rFonts w:ascii="標楷體" w:hAnsi="標楷體" w:eastAsia="標楷體"/>
          <w:b w:val="false"/>
          <w:bCs w:val="false"/>
          <w:sz w:val="28"/>
          <w:szCs w:val="28"/>
          <w:u w:val="none"/>
        </w:rPr>
        <w:t>完成志工基礎及特殊訓練後，至蘭博完成</w:t>
      </w:r>
      <w:r>
        <w:rPr>
          <w:rFonts w:eastAsia="標楷體" w:ascii="標楷體" w:hAnsi="標楷體"/>
          <w:b w:val="false"/>
          <w:bCs w:val="false"/>
          <w:sz w:val="28"/>
          <w:szCs w:val="28"/>
          <w:u w:val="none"/>
        </w:rPr>
        <w:t>32</w:t>
      </w:r>
      <w:r>
        <w:rPr>
          <w:rFonts w:ascii="標楷體" w:hAnsi="標楷體" w:eastAsia="標楷體"/>
          <w:b w:val="false"/>
          <w:bCs w:val="false"/>
          <w:sz w:val="28"/>
          <w:szCs w:val="28"/>
          <w:u w:val="none"/>
        </w:rPr>
        <w:t>小時實習</w:t>
      </w:r>
      <w:r>
        <w:rPr>
          <w:rFonts w:eastAsia="標楷體" w:ascii="標楷體" w:hAnsi="標楷體"/>
          <w:b w:val="false"/>
          <w:bCs w:val="false"/>
          <w:sz w:val="28"/>
          <w:szCs w:val="28"/>
          <w:u w:val="none"/>
        </w:rPr>
        <w:t>(3</w:t>
      </w:r>
      <w:r>
        <w:rPr>
          <w:rFonts w:ascii="標楷體" w:hAnsi="標楷體" w:eastAsia="標楷體"/>
          <w:b w:val="false"/>
          <w:bCs w:val="false"/>
          <w:sz w:val="28"/>
          <w:szCs w:val="28"/>
          <w:u w:val="none"/>
        </w:rPr>
        <w:t>個月內</w:t>
      </w:r>
      <w:r>
        <w:rPr>
          <w:rFonts w:eastAsia="標楷體" w:ascii="標楷體" w:hAnsi="標楷體"/>
          <w:b w:val="false"/>
          <w:bCs w:val="false"/>
          <w:sz w:val="28"/>
          <w:szCs w:val="28"/>
          <w:u w:val="none"/>
        </w:rPr>
        <w:t>)</w:t>
      </w:r>
      <w:r>
        <w:rPr>
          <w:rFonts w:ascii="標楷體" w:hAnsi="標楷體" w:eastAsia="標楷體"/>
          <w:b w:val="false"/>
          <w:bCs w:val="false"/>
          <w:sz w:val="28"/>
          <w:szCs w:val="28"/>
          <w:u w:val="none"/>
        </w:rPr>
        <w:t>。</w:t>
      </w:r>
      <w:r>
        <w:rPr>
          <w:rFonts w:ascii="標楷體" w:hAnsi="標楷體" w:eastAsia="標楷體"/>
          <w:b w:val="false"/>
          <w:bCs w:val="false"/>
          <w:sz w:val="26"/>
          <w:szCs w:val="26"/>
        </w:rPr>
        <w:t>實習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內容包括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 xml:space="preserve">: </w:t>
      </w:r>
    </w:p>
    <w:p>
      <w:pPr>
        <w:pStyle w:val="Normal"/>
        <w:widowControl w:val="false"/>
        <w:suppressAutoHyphens w:val="true"/>
        <w:bidi w:val="0"/>
        <w:spacing w:lineRule="exact" w:line="400" w:before="0" w:after="0"/>
        <w:ind w:left="850" w:right="0" w:hanging="283"/>
        <w:jc w:val="left"/>
        <w:rPr>
          <w:rFonts w:ascii="標楷體" w:hAnsi="標楷體" w:eastAsia="標楷體"/>
          <w:b w:val="false"/>
          <w:b w:val="false"/>
          <w:bCs w:val="false"/>
          <w:sz w:val="26"/>
          <w:szCs w:val="26"/>
        </w:rPr>
      </w:pP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1.</w:t>
      </w:r>
      <w:r>
        <w:rPr>
          <w:rFonts w:ascii="標楷體" w:hAnsi="標楷體" w:eastAsia="標楷體"/>
          <w:b/>
          <w:bCs/>
          <w:sz w:val="26"/>
          <w:szCs w:val="26"/>
          <w:u w:val="none"/>
        </w:rPr>
        <w:t>觀眾服務實習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: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參與志工服務台、兒童廳等展場服務，每次實習以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4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小時為單位，共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16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小時。</w:t>
      </w:r>
    </w:p>
    <w:p>
      <w:pPr>
        <w:pStyle w:val="Normal"/>
        <w:widowControl w:val="false"/>
        <w:suppressAutoHyphens w:val="true"/>
        <w:bidi w:val="0"/>
        <w:spacing w:lineRule="exact" w:line="400" w:before="0" w:after="0"/>
        <w:ind w:left="907" w:right="0" w:hanging="340"/>
        <w:jc w:val="left"/>
        <w:rPr>
          <w:rFonts w:ascii="標楷體" w:hAnsi="標楷體" w:eastAsia="標楷體"/>
          <w:b w:val="false"/>
          <w:b w:val="false"/>
          <w:bCs w:val="false"/>
          <w:sz w:val="26"/>
          <w:szCs w:val="26"/>
        </w:rPr>
      </w:pP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2.</w:t>
      </w:r>
      <w:r>
        <w:rPr>
          <w:rFonts w:ascii="標楷體" w:hAnsi="標楷體" w:eastAsia="標楷體"/>
          <w:b/>
          <w:bCs/>
          <w:sz w:val="26"/>
          <w:szCs w:val="26"/>
          <w:u w:val="none"/>
        </w:rPr>
        <w:t>導覽解說實習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: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配合資深解說組志工導覽時間，至少參加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4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場導覽試聽，了解導覽解說重點、流程等，每次實習以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4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小時為單位，共</w:t>
      </w:r>
      <w:r>
        <w:rPr>
          <w:rFonts w:eastAsia="標楷體" w:ascii="標楷體" w:hAnsi="標楷體"/>
          <w:b w:val="false"/>
          <w:bCs w:val="false"/>
          <w:sz w:val="26"/>
          <w:szCs w:val="26"/>
          <w:u w:val="none"/>
        </w:rPr>
        <w:t>16</w:t>
      </w:r>
      <w:r>
        <w:rPr>
          <w:rFonts w:ascii="標楷體" w:hAnsi="標楷體" w:eastAsia="標楷體"/>
          <w:b w:val="false"/>
          <w:bCs w:val="false"/>
          <w:sz w:val="26"/>
          <w:szCs w:val="26"/>
          <w:u w:val="none"/>
        </w:rPr>
        <w:t>小時。</w:t>
      </w:r>
    </w:p>
    <w:p>
      <w:pPr>
        <w:pStyle w:val="Normal"/>
        <w:spacing w:lineRule="exact" w:line="400"/>
        <w:ind w:left="538" w:hanging="538"/>
        <w:rPr>
          <w:rFonts w:ascii="標楷體" w:hAnsi="標楷體" w:eastAsia="標楷體"/>
          <w:b/>
          <w:b/>
          <w:sz w:val="26"/>
          <w:szCs w:val="26"/>
        </w:rPr>
      </w:pPr>
      <w:r>
        <w:rPr>
          <w:rFonts w:eastAsia="標楷體" w:ascii="標楷體" w:hAnsi="標楷體"/>
          <w:b/>
          <w:sz w:val="26"/>
          <w:szCs w:val="26"/>
        </w:rPr>
      </w:r>
    </w:p>
    <w:p>
      <w:pPr>
        <w:pStyle w:val="Normal"/>
        <w:spacing w:lineRule="exact" w:line="400"/>
        <w:ind w:left="538" w:hanging="538"/>
        <w:rPr>
          <w:b/>
          <w:b/>
          <w:bCs/>
        </w:rPr>
      </w:pPr>
      <w:r>
        <w:rPr>
          <w:rFonts w:eastAsia="標楷體" w:ascii="標楷體" w:hAnsi="標楷體"/>
          <w:b/>
          <w:bCs/>
          <w:sz w:val="26"/>
          <w:szCs w:val="26"/>
        </w:rPr>
        <w:t>(</w:t>
      </w:r>
      <w:r>
        <w:rPr>
          <w:rFonts w:ascii="標楷體" w:hAnsi="標楷體" w:eastAsia="標楷體"/>
          <w:b/>
          <w:bCs/>
          <w:sz w:val="26"/>
          <w:szCs w:val="26"/>
        </w:rPr>
        <w:t>五</w:t>
      </w:r>
      <w:r>
        <w:rPr>
          <w:rFonts w:eastAsia="標楷體" w:ascii="標楷體" w:hAnsi="標楷體"/>
          <w:b/>
          <w:bCs/>
          <w:sz w:val="26"/>
          <w:szCs w:val="26"/>
        </w:rPr>
        <w:t>)</w:t>
      </w:r>
      <w:r>
        <w:rPr>
          <w:rFonts w:ascii="標楷體" w:hAnsi="標楷體" w:eastAsia="標楷體"/>
          <w:b/>
          <w:bCs/>
          <w:sz w:val="26"/>
          <w:szCs w:val="26"/>
          <w:u w:val="none"/>
        </w:rPr>
        <w:t>考核</w:t>
      </w:r>
    </w:p>
    <w:p>
      <w:pPr>
        <w:pStyle w:val="Normal"/>
        <w:widowControl w:val="false"/>
        <w:suppressAutoHyphens w:val="true"/>
        <w:bidi w:val="0"/>
        <w:spacing w:lineRule="exact" w:line="400" w:before="0" w:after="0"/>
        <w:ind w:left="510" w:right="0" w:hanging="0"/>
        <w:jc w:val="left"/>
        <w:rPr>
          <w:rFonts w:ascii="標楷體" w:hAnsi="標楷體" w:eastAsia="標楷體"/>
          <w:sz w:val="26"/>
          <w:szCs w:val="26"/>
        </w:rPr>
      </w:pPr>
      <w:r>
        <w:rPr>
          <w:rFonts w:ascii="標楷體" w:hAnsi="標楷體" w:eastAsia="標楷體"/>
          <w:b w:val="false"/>
          <w:bCs w:val="false"/>
          <w:sz w:val="26"/>
          <w:szCs w:val="26"/>
        </w:rPr>
        <w:t>實習結束，經本館考核通過後，成為本館志工。考核方式為進行蘭陽博物館簡介及常設展導覽約</w:t>
      </w:r>
      <w:r>
        <w:rPr>
          <w:rFonts w:eastAsia="標楷體" w:ascii="標楷體" w:hAnsi="標楷體"/>
          <w:b w:val="false"/>
          <w:bCs w:val="false"/>
          <w:sz w:val="26"/>
          <w:szCs w:val="26"/>
        </w:rPr>
        <w:t>40-60</w:t>
      </w:r>
      <w:r>
        <w:rPr>
          <w:rFonts w:ascii="標楷體" w:hAnsi="標楷體" w:eastAsia="標楷體"/>
          <w:b w:val="false"/>
          <w:bCs w:val="false"/>
          <w:sz w:val="26"/>
          <w:szCs w:val="26"/>
        </w:rPr>
        <w:t>分鐘。</w:t>
      </w:r>
    </w:p>
    <w:p>
      <w:pPr>
        <w:pStyle w:val="Normal"/>
        <w:spacing w:lineRule="atLeast" w:line="0" w:before="100" w:after="0"/>
        <w:jc w:val="center"/>
        <w:rPr>
          <w:sz w:val="36"/>
          <w:szCs w:val="36"/>
        </w:rPr>
      </w:pPr>
      <w:r>
        <w:rPr>
          <w:rFonts w:ascii="微軟正黑體" w:hAnsi="微軟正黑體" w:eastAsia="微軟正黑體"/>
          <w:b/>
          <w:bCs/>
          <w:sz w:val="36"/>
          <w:szCs w:val="36"/>
        </w:rPr>
        <w:t>宜蘭縣立蘭陽博物館</w:t>
      </w:r>
      <w:r>
        <w:rPr>
          <w:rFonts w:eastAsia="微軟正黑體" w:ascii="微軟正黑體" w:hAnsi="微軟正黑體"/>
          <w:b/>
          <w:bCs/>
          <w:sz w:val="36"/>
          <w:szCs w:val="36"/>
        </w:rPr>
        <w:t>115</w:t>
      </w:r>
      <w:r>
        <w:rPr>
          <w:rFonts w:ascii="微軟正黑體" w:hAnsi="微軟正黑體" w:eastAsia="微軟正黑體"/>
          <w:b/>
          <w:bCs/>
          <w:sz w:val="36"/>
          <w:szCs w:val="36"/>
        </w:rPr>
        <w:t>年志工招募報名表</w:t>
      </w:r>
    </w:p>
    <w:tbl>
      <w:tblPr>
        <w:tblStyle w:val="ae"/>
        <w:tblW w:w="969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2668"/>
        <w:gridCol w:w="1532"/>
        <w:gridCol w:w="3680"/>
      </w:tblGrid>
      <w:tr>
        <w:trPr>
          <w:trHeight w:val="849" w:hRule="atLeast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中文姓名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出生日期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民國　　年　　月　　　日</w:t>
            </w:r>
          </w:p>
        </w:tc>
      </w:tr>
      <w:tr>
        <w:trPr>
          <w:trHeight w:val="849" w:hRule="atLeast"/>
        </w:trPr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身分證字號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生理性別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 xml:space="preserve"> □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男    □女  □其他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 xml:space="preserve">聯絡電話 【手機】：                   【住家】： 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(    )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電子郵件信箱：</w:t>
            </w:r>
          </w:p>
        </w:tc>
      </w:tr>
      <w:tr>
        <w:trPr>
          <w:trHeight w:val="804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通訊地址：</w:t>
            </w:r>
          </w:p>
        </w:tc>
      </w:tr>
      <w:tr>
        <w:trPr>
          <w:trHeight w:val="1028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最高學歷：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國中以下（不含）  □國中  □高中職  □專科  □大學  □碩士  □博士</w:t>
            </w:r>
          </w:p>
        </w:tc>
      </w:tr>
      <w:tr>
        <w:trPr>
          <w:trHeight w:val="1360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職業：</w:t>
            </w:r>
          </w:p>
          <w:p>
            <w:pPr>
              <w:pStyle w:val="Normal"/>
              <w:widowControl w:val="false"/>
              <w:spacing w:lineRule="atLeast" w:line="0" w:before="100" w:after="0"/>
              <w:jc w:val="both"/>
              <w:rPr>
                <w:rFonts w:eastAsia="標楷體" w:cs=""/>
                <w:kern w:val="2"/>
                <w:sz w:val="26"/>
                <w:szCs w:val="26"/>
              </w:rPr>
            </w:pP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退休：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公教人員　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非公教人員</w:t>
            </w:r>
          </w:p>
          <w:p>
            <w:pPr>
              <w:pStyle w:val="Normal"/>
              <w:widowControl w:val="false"/>
              <w:spacing w:lineRule="atLeast" w:line="0" w:before="100" w:after="0"/>
              <w:jc w:val="both"/>
              <w:rPr>
                <w:rFonts w:eastAsia="標楷體" w:cs="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現職：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公教人員　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工商界　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 xml:space="preserve">家庭管理　 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 xml:space="preserve">學生　 </w:t>
            </w:r>
            <w:r>
              <w:rPr>
                <w:rFonts w:cs="" w:eastAsia="標楷體" w:asciiTheme="minorEastAsia" w:hAnsiTheme="minorEastAsia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微軟正黑體" w:hAnsi="微軟正黑體" w:cs="" w:eastAsia="標楷體"/>
                <w:kern w:val="2"/>
                <w:sz w:val="26"/>
                <w:szCs w:val="26"/>
                <w:lang w:val="en-US" w:eastAsia="zh-TW" w:bidi="ar-SA"/>
              </w:rPr>
              <w:t>其他：</w:t>
            </w:r>
          </w:p>
          <w:p>
            <w:pPr>
              <w:pStyle w:val="Normal"/>
              <w:widowControl w:val="false"/>
              <w:tabs>
                <w:tab w:val="clear" w:pos="480"/>
                <w:tab w:val="left" w:pos="8280" w:leader="none"/>
              </w:tabs>
              <w:spacing w:lineRule="atLeast" w:line="0" w:before="214" w:after="114"/>
              <w:jc w:val="both"/>
              <w:rPr>
                <w:rFonts w:ascii="微軟正黑體" w:hAnsi="微軟正黑體" w:eastAsia="標楷體" w:cs="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微軟正黑體" w:hAnsi="微軟正黑體" w:cs="" w:eastAsia="標楷體"/>
                <w:b w:val="false"/>
                <w:bCs w:val="false"/>
                <w:kern w:val="2"/>
                <w:sz w:val="26"/>
                <w:szCs w:val="26"/>
                <w:u w:val="single"/>
                <w:lang w:val="en-US" w:eastAsia="zh-TW" w:bidi="ar-SA"/>
              </w:rPr>
              <w:t>現職單位／曾任職單位／就讀學校科系：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緊急聯絡人：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姓名：                     電話：                   關係：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志願服務紀錄冊：□無　□有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可進行導覽之語文能力（可複選）：</w:t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華語  □英語   □日語   □臺灣台語   □臺灣客語   □其他：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專長（可複選）：</w:t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美工  □攝影  □兒童教學  □戲劇表演   □活動主持   □其他：      □無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 w:val="false"/>
                <w:b w:val="false"/>
                <w:bCs w:val="false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6"/>
                <w:szCs w:val="26"/>
                <w:lang w:val="en-US" w:eastAsia="zh-TW" w:bidi="ar-SA"/>
              </w:rPr>
              <w:t>證照（可複選）：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00" w:after="0"/>
              <w:ind w:left="0" w:right="0" w:hanging="0"/>
              <w:jc w:val="both"/>
              <w:rPr>
                <w:rFonts w:ascii="標楷體" w:hAnsi="標楷體" w:eastAsia="標楷體" w:cs="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導遊人員</w:t>
            </w:r>
            <w:r>
              <w:rPr>
                <w:rFonts w:ascii="標楷體" w:hAnsi="標楷體" w:cs="" w:eastAsia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  <w:t xml:space="preserve"> 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 xml:space="preserve"> □領隊人員 □手語翻譯技術士證  □基本救命術</w:t>
            </w:r>
            <w:r>
              <w:rPr>
                <w:rFonts w:eastAsia="標楷體" w:cs="" w:ascii="標楷體" w:hAnsi="標楷體"/>
                <w:kern w:val="2"/>
                <w:sz w:val="26"/>
                <w:szCs w:val="26"/>
                <w:lang w:val="en-US" w:eastAsia="zh-TW" w:bidi="ar-SA"/>
              </w:rPr>
              <w:t>(BLS)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00" w:after="0"/>
              <w:ind w:left="0" w:right="0" w:hanging="0"/>
              <w:jc w:val="both"/>
              <w:rPr>
                <w:rFonts w:ascii="標楷體" w:hAnsi="標楷體" w:eastAsia="標楷體" w:cs=""/>
                <w:kern w:val="2"/>
                <w:sz w:val="26"/>
                <w:szCs w:val="26"/>
              </w:rPr>
            </w:pP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救護技術員</w:t>
            </w:r>
            <w:r>
              <w:rPr>
                <w:rFonts w:eastAsia="標楷體" w:cs="" w:ascii="標楷體" w:hAnsi="標楷體"/>
                <w:kern w:val="2"/>
                <w:sz w:val="26"/>
                <w:szCs w:val="26"/>
                <w:lang w:val="en-US" w:eastAsia="zh-TW" w:bidi="ar-SA"/>
              </w:rPr>
              <w:t>(EMT1-P)  □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其他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u w:val="single"/>
                <w:lang w:val="en-US" w:eastAsia="zh-TW" w:bidi="ar-SA"/>
              </w:rPr>
              <w:t xml:space="preserve">：             </w:t>
            </w: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 xml:space="preserve">  □無</w:t>
            </w:r>
          </w:p>
        </w:tc>
      </w:tr>
      <w:tr>
        <w:trPr>
          <w:trHeight w:val="849" w:hRule="atLeast"/>
        </w:trPr>
        <w:tc>
          <w:tcPr>
            <w:tcW w:w="96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  <w:t>成為蘭博志工的動機與期許（建議至少</w:t>
            </w: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  <w:t>50</w:t>
            </w:r>
            <w:r>
              <w:rPr>
                <w:rFonts w:ascii="標楷體" w:hAnsi="標楷體" w:cs="" w:eastAsia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  <w:t>字）：</w:t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lineRule="auto" w:line="240" w:before="100" w:after="0"/>
              <w:jc w:val="both"/>
              <w:rPr>
                <w:rFonts w:ascii="標楷體" w:hAnsi="標楷體" w:eastAsia="標楷體" w:cs=""/>
                <w:b/>
                <w:b/>
                <w:bCs/>
                <w:kern w:val="2"/>
                <w:sz w:val="26"/>
                <w:szCs w:val="26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b/>
                <w:bCs/>
                <w:kern w:val="2"/>
                <w:sz w:val="26"/>
                <w:szCs w:val="26"/>
                <w:lang w:val="en-US" w:eastAsia="zh-TW" w:bidi="ar-SA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tLeast" w:line="0" w:before="171" w:after="171"/>
        <w:ind w:left="737" w:right="0" w:hanging="680"/>
        <w:jc w:val="left"/>
        <w:rPr>
          <w:b/>
          <w:b/>
          <w:bCs/>
          <w:sz w:val="26"/>
          <w:szCs w:val="26"/>
        </w:rPr>
      </w:pPr>
      <w:r>
        <w:rPr>
          <w:rFonts w:ascii="標楷體" w:hAnsi="標楷體" w:eastAsia="標楷體"/>
          <w:b/>
          <w:bCs/>
          <w:sz w:val="26"/>
          <w:szCs w:val="26"/>
        </w:rPr>
        <w:t>備註</w:t>
      </w:r>
      <w:r>
        <w:rPr>
          <w:rFonts w:eastAsia="標楷體" w:ascii="標楷體" w:hAnsi="標楷體"/>
          <w:b/>
          <w:bCs/>
          <w:sz w:val="26"/>
          <w:szCs w:val="26"/>
        </w:rPr>
        <w:t>:</w:t>
      </w:r>
      <w:r>
        <w:rPr>
          <w:rFonts w:ascii="標楷體" w:hAnsi="標楷體" w:eastAsia="標楷體"/>
          <w:b/>
          <w:bCs/>
          <w:sz w:val="26"/>
          <w:szCs w:val="26"/>
        </w:rPr>
        <w:t>本資料僅供志工招募及志工相關業務使用。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tLeast" w:line="0" w:before="171" w:after="171"/>
        <w:ind w:left="737" w:right="0" w:hanging="680"/>
        <w:jc w:val="left"/>
        <w:rPr>
          <w:rFonts w:ascii="標楷體" w:hAnsi="標楷體" w:eastAsia="標楷體"/>
          <w:b/>
          <w:b/>
          <w:bCs/>
          <w:sz w:val="26"/>
          <w:szCs w:val="26"/>
        </w:rPr>
      </w:pPr>
      <w:r>
        <w:rPr>
          <w:rFonts w:eastAsia="標楷體" w:ascii="標楷體" w:hAnsi="標楷體"/>
          <w:b/>
          <w:bCs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tLeast" w:line="0" w:before="0" w:after="0"/>
        <w:ind w:left="737" w:right="0" w:hanging="680"/>
        <w:jc w:val="left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tLeast" w:line="0" w:before="0" w:after="0"/>
        <w:ind w:left="737" w:right="0" w:hanging="680"/>
        <w:jc w:val="left"/>
        <w:rPr>
          <w:rFonts w:ascii="標楷體" w:hAnsi="標楷體" w:eastAsia="標楷體"/>
        </w:rPr>
      </w:pPr>
      <w:r>
        <w:rPr/>
      </w:r>
    </w:p>
    <w:sectPr>
      <w:footerReference w:type="default" r:id="rId4"/>
      <w:type w:val="nextPage"/>
      <w:pgSz w:w="11906" w:h="16838"/>
      <w:pgMar w:left="1418" w:right="1421" w:gutter="0" w:header="0" w:top="1134" w:footer="567" w:bottom="624"/>
      <w:pgNumType w:fmt="decimal"/>
      <w:formProt w:val="false"/>
      <w:textDirection w:val="lrTb"/>
      <w:docGrid w:type="linesAndChar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  <w:font w:name="Helvetica Neue">
    <w:altName w:val="Helvetica"/>
    <w:charset w:val="88"/>
    <w:family w:val="roman"/>
    <w:pitch w:val="variable"/>
  </w:font>
  <w:font w:name="微軟正黑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40583888"/>
    </w:sdtPr>
    <w:sdtContent>
      <w:p>
        <w:pPr>
          <w:pStyle w:val="Style25"/>
          <w:jc w:val="center"/>
          <w:rPr/>
        </w:pPr>
        <w:r>
          <w:rPr>
            <w:lang w:val="zh-TW"/>
          </w:rPr>
          <w:fldChar w:fldCharType="begin"/>
        </w:r>
        <w:r>
          <w:rPr>
            <w:lang w:val="zh-TW"/>
          </w:rPr>
          <w:instrText> PAGE </w:instrText>
        </w:r>
        <w:r>
          <w:rPr>
            <w:lang w:val="zh-TW"/>
          </w:rPr>
          <w:fldChar w:fldCharType="separate"/>
        </w:r>
        <w:r>
          <w:rPr>
            <w:lang w:val="zh-TW"/>
          </w:rPr>
          <w:t>4</w:t>
        </w:r>
        <w:r>
          <w:rPr>
            <w:lang w:val="zh-TW"/>
          </w:rPr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360f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4"/>
    <w:qFormat/>
    <w:rsid w:val="003a4022"/>
    <w:rPr>
      <w:kern w:val="2"/>
    </w:rPr>
  </w:style>
  <w:style w:type="character" w:styleId="Style15" w:customStyle="1">
    <w:name w:val="頁尾 字元"/>
    <w:basedOn w:val="DefaultParagraphFont"/>
    <w:link w:val="a6"/>
    <w:uiPriority w:val="99"/>
    <w:qFormat/>
    <w:rsid w:val="003a4022"/>
    <w:rPr>
      <w:kern w:val="2"/>
    </w:rPr>
  </w:style>
  <w:style w:type="character" w:styleId="Style16" w:customStyle="1">
    <w:name w:val="文件引導模式 字元"/>
    <w:basedOn w:val="DefaultParagraphFont"/>
    <w:link w:val="a8"/>
    <w:qFormat/>
    <w:rsid w:val="003e0b4c"/>
    <w:rPr>
      <w:rFonts w:ascii="新細明體" w:hAnsi="新細明體"/>
      <w:kern w:val="2"/>
      <w:sz w:val="18"/>
      <w:szCs w:val="18"/>
    </w:rPr>
  </w:style>
  <w:style w:type="character" w:styleId="Style17">
    <w:name w:val="網際網路連結"/>
    <w:rPr>
      <w:color w:val="000080"/>
      <w:u w:val="single"/>
      <w:lang w:val="zxx" w:eastAsia="zxx" w:bidi="zxx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</w:rPr>
  </w:style>
  <w:style w:type="paragraph" w:styleId="Style23">
    <w:name w:val="頁首與頁尾"/>
    <w:basedOn w:val="Normal"/>
    <w:qFormat/>
    <w:pPr/>
    <w:rPr/>
  </w:style>
  <w:style w:type="paragraph" w:styleId="Style24">
    <w:name w:val="Header"/>
    <w:basedOn w:val="Normal"/>
    <w:link w:val="a5"/>
    <w:rsid w:val="003a402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link w:val="a7"/>
    <w:uiPriority w:val="99"/>
    <w:rsid w:val="003a402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DocumentMap">
    <w:name w:val="Document Map"/>
    <w:basedOn w:val="Normal"/>
    <w:link w:val="a9"/>
    <w:qFormat/>
    <w:rsid w:val="003e0b4c"/>
    <w:pPr/>
    <w:rPr>
      <w:rFonts w:ascii="新細明體" w:hAnsi="新細明體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139"/>
    <w:pPr>
      <w:ind w:left="480" w:hanging="0"/>
    </w:pPr>
    <w:rPr/>
  </w:style>
  <w:style w:type="paragraph" w:styleId="Style26">
    <w:name w:val="表格內容"/>
    <w:basedOn w:val="Normal"/>
    <w:qFormat/>
    <w:pPr>
      <w:widowControl w:val="false"/>
      <w:suppressLineNumbers/>
    </w:pPr>
    <w:rPr/>
  </w:style>
  <w:style w:type="paragraph" w:styleId="Style27">
    <w:name w:val="表格標題"/>
    <w:basedOn w:val="Style2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pacing w:lineRule="auto" w:line="240" w:beforeAutospacing="1" w:afterAutospacing="1"/>
    </w:pPr>
    <w:rPr>
      <w:rFonts w:ascii="新細明體" w:hAnsi="新細明體" w:eastAsia="新細明體" w:cs="新細明體"/>
      <w:kern w:val="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423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url.cc/O6qXvA" TargetMode="External"/><Relationship Id="rId3" Type="http://schemas.openxmlformats.org/officeDocument/2006/relationships/hyperlink" Target="https://elearning.taipei/mpage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B3AB-1EC1-42DB-95F1-5852C7F5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Application>MODA_ODF_Application_Tools_3.5.4/3.5.4$Windows_X86_64 LibreOffice_project/26197fec677a214f4a49adfe2c31ece3e6a76cc0</Application>
  <AppVersion>15.0000</AppVersion>
  <Pages>4</Pages>
  <Words>1322</Words>
  <Characters>1623</Characters>
  <CharactersWithSpaces>1783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2017-03-16T10:21:00Z</dcterms:created>
  <dc:creator>stiva</dc:creator>
  <dc:description/>
  <dc:language>zh-TW</dc:language>
  <cp:lastModifiedBy/>
  <cp:lastPrinted>2026-03-10T16:15:01Z</cp:lastPrinted>
  <dcterms:modified xsi:type="dcterms:W3CDTF">2026-03-12T13:47:53Z</dcterms:modified>
  <cp:revision>191</cp:revision>
  <dc:subject/>
  <dc:title>日期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